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710007" w:rsidRPr="00710007" w:rsidRDefault="00710007" w:rsidP="00710007">
      <w:pPr>
        <w:spacing w:before="40" w:line="280" w:lineRule="exact"/>
        <w:ind w:left="1418" w:right="113" w:hanging="141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Część nr 4</w:t>
      </w:r>
      <w:r w:rsidRPr="00710007">
        <w:rPr>
          <w:rFonts w:ascii="Verdana" w:hAnsi="Verdana"/>
          <w:sz w:val="20"/>
        </w:rPr>
        <w:t xml:space="preserve"> - Przeglądy samochodów będących w dyspozycji Rejonu w Słupsku,</w:t>
      </w:r>
      <w:r w:rsidRPr="00710007">
        <w:rPr>
          <w:rFonts w:ascii="Verdana" w:hAnsi="Verdana"/>
          <w:sz w:val="20"/>
        </w:rPr>
        <w:br/>
        <w:t xml:space="preserve">ul. Sportowa 28, </w:t>
      </w:r>
      <w:r w:rsidRPr="00710007">
        <w:rPr>
          <w:rFonts w:ascii="Verdana" w:hAnsi="Verdana" w:cs="Arial"/>
          <w:sz w:val="20"/>
        </w:rPr>
        <w:t>76-200 Słupsk.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710007" w:rsidRPr="00710007" w:rsidRDefault="00710007" w:rsidP="00710007">
      <w:pPr>
        <w:spacing w:before="40" w:line="280" w:lineRule="exact"/>
        <w:ind w:left="1418" w:right="113" w:hanging="141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Część nr 4</w:t>
      </w:r>
      <w:r w:rsidRPr="00710007">
        <w:rPr>
          <w:rFonts w:ascii="Verdana" w:hAnsi="Verdana"/>
          <w:sz w:val="20"/>
        </w:rPr>
        <w:t xml:space="preserve"> - Przeglądy samochodów będących w dyspozycji Rejonu w Słupsku,</w:t>
      </w:r>
      <w:r w:rsidRPr="00710007">
        <w:rPr>
          <w:rFonts w:ascii="Verdana" w:hAnsi="Verdana"/>
          <w:sz w:val="20"/>
        </w:rPr>
        <w:br/>
        <w:t xml:space="preserve">ul. Sportowa 28, </w:t>
      </w:r>
      <w:r w:rsidRPr="00710007">
        <w:rPr>
          <w:rFonts w:ascii="Verdana" w:hAnsi="Verdana" w:cs="Arial"/>
          <w:sz w:val="20"/>
        </w:rPr>
        <w:t>76-200 Słupsk.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BF3D57" w:rsidRPr="004D5B4D" w:rsidRDefault="00CA5B2A" w:rsidP="00890E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10007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7FB2C12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2022-01-20T23:35:00Z</dcterms:created>
  <dcterms:modified xsi:type="dcterms:W3CDTF">2022-01-20T23:35:00Z</dcterms:modified>
</cp:coreProperties>
</file>